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D2992E" w14:textId="68C82516" w:rsidR="00E43ED8" w:rsidRDefault="00E43ED8" w:rsidP="00E43ED8">
      <w:pPr>
        <w:jc w:val="both"/>
        <w:rPr>
          <w:rStyle w:val="Ninguno"/>
          <w:rFonts w:ascii="Roboto Regular" w:eastAsia="Helvetica Neue" w:hAnsi="Roboto Regular" w:cs="Helvetica Neue"/>
          <w:color w:val="000000"/>
          <w:position w:val="4"/>
          <w:sz w:val="28"/>
          <w:szCs w:val="28"/>
          <w:lang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E43ED8">
        <w:rPr>
          <w:rStyle w:val="Ninguno"/>
          <w:rFonts w:ascii="Roboto Regular" w:eastAsia="Helvetica Neue" w:hAnsi="Roboto Regular" w:cs="Helvetica Neue"/>
          <w:color w:val="000000"/>
          <w:position w:val="4"/>
          <w:sz w:val="28"/>
          <w:szCs w:val="28"/>
          <w:lang w:eastAsia="es-ES_tradnl"/>
          <w14:textOutline w14:w="0" w14:cap="flat" w14:cmpd="sng" w14:algn="ctr">
            <w14:noFill/>
            <w14:prstDash w14:val="solid"/>
            <w14:bevel/>
          </w14:textOutline>
        </w:rPr>
        <w:t xml:space="preserve">Modèle 3 </w:t>
      </w:r>
    </w:p>
    <w:p w14:paraId="6143AE22" w14:textId="77777777" w:rsidR="00E43ED8" w:rsidRPr="00E43ED8" w:rsidRDefault="00E43ED8" w:rsidP="00E43ED8">
      <w:pPr>
        <w:jc w:val="both"/>
        <w:rPr>
          <w:rStyle w:val="Ninguno"/>
          <w:rFonts w:ascii="Roboto Regular" w:eastAsia="Helvetica Neue" w:hAnsi="Roboto Regular" w:cs="Helvetica Neue"/>
          <w:color w:val="000000"/>
          <w:position w:val="4"/>
          <w:sz w:val="28"/>
          <w:szCs w:val="28"/>
          <w:lang w:eastAsia="es-ES_tradnl"/>
          <w14:textOutline w14:w="0" w14:cap="flat" w14:cmpd="sng" w14:algn="ctr">
            <w14:noFill/>
            <w14:prstDash w14:val="solid"/>
            <w14:bevel/>
          </w14:textOutline>
        </w:rPr>
      </w:pPr>
    </w:p>
    <w:p w14:paraId="3A9552EC" w14:textId="6092C6F5" w:rsidR="00E43ED8" w:rsidRPr="00E43ED8" w:rsidRDefault="00E43ED8" w:rsidP="00E43ED8">
      <w:pPr>
        <w:jc w:val="both"/>
        <w:rPr>
          <w:rFonts w:ascii="Roboto Bold" w:hAnsi="Roboto Bold"/>
          <w:sz w:val="32"/>
          <w:szCs w:val="32"/>
          <w:lang w:val="es-ES" w:eastAsia="es-ES_tradnl"/>
        </w:rPr>
      </w:pPr>
      <w:r w:rsidRPr="00E43ED8">
        <w:rPr>
          <w:rFonts w:ascii="Roboto Bold" w:hAnsi="Roboto Bold"/>
          <w:sz w:val="32"/>
          <w:szCs w:val="32"/>
          <w:lang w:val="es-ES" w:eastAsia="es-ES_tradnl"/>
        </w:rPr>
        <w:t>C</w:t>
      </w:r>
      <w:r w:rsidRPr="00E43ED8">
        <w:rPr>
          <w:rFonts w:ascii="Roboto Bold" w:hAnsi="Roboto Bold"/>
          <w:sz w:val="32"/>
          <w:szCs w:val="32"/>
          <w:lang w:val="es-ES"/>
        </w:rPr>
        <w:t>apteur</w:t>
      </w:r>
      <w:r w:rsidRPr="00E43ED8">
        <w:rPr>
          <w:rFonts w:ascii="Roboto Bold" w:hAnsi="Roboto Bold"/>
          <w:sz w:val="32"/>
          <w:szCs w:val="32"/>
          <w:lang w:val="es-ES" w:eastAsia="es-ES_tradnl"/>
        </w:rPr>
        <w:t xml:space="preserve"> INDIVIDUEL </w:t>
      </w:r>
      <w:r w:rsidRPr="00E43ED8">
        <w:rPr>
          <w:rFonts w:ascii="Roboto Bold" w:hAnsi="Roboto Bold"/>
          <w:sz w:val="32"/>
          <w:szCs w:val="32"/>
          <w:lang w:val="es-ES"/>
        </w:rPr>
        <w:t xml:space="preserve">lié à un </w:t>
      </w:r>
      <w:r w:rsidRPr="00E43ED8">
        <w:rPr>
          <w:rFonts w:ascii="Roboto Bold" w:hAnsi="Roboto Bold"/>
          <w:sz w:val="32"/>
          <w:szCs w:val="32"/>
          <w:lang w:val="es-ES" w:eastAsia="es-ES_tradnl"/>
        </w:rPr>
        <w:t>RESERVOIR AFRICAIN</w:t>
      </w:r>
    </w:p>
    <w:p w14:paraId="70A30F78" w14:textId="77777777" w:rsidR="00E43ED8" w:rsidRPr="00E43ED8" w:rsidRDefault="00E43ED8">
      <w:pPr>
        <w:pStyle w:val="Cuerpo"/>
        <w:tabs>
          <w:tab w:val="left" w:pos="4932"/>
        </w:tabs>
        <w:spacing w:before="0" w:after="120"/>
        <w:rPr>
          <w:rStyle w:val="Ninguno"/>
          <w:rFonts w:ascii="Roboto Regular" w:hAnsi="Roboto Regular"/>
          <w:position w:val="4"/>
          <w:sz w:val="28"/>
          <w:szCs w:val="28"/>
          <w:lang w:val="fr-FR"/>
        </w:rPr>
      </w:pPr>
    </w:p>
    <w:p w14:paraId="3A44C9D0" w14:textId="2AFCA993" w:rsidR="0091639C" w:rsidRDefault="00BD7368">
      <w:pPr>
        <w:pStyle w:val="Cuerpo"/>
        <w:tabs>
          <w:tab w:val="left" w:pos="4932"/>
        </w:tabs>
        <w:spacing w:before="0" w:after="120"/>
        <w:rPr>
          <w:rFonts w:ascii="Roboto Bold" w:eastAsia="Roboto Bold" w:hAnsi="Roboto Bold" w:cs="Roboto Bold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" behindDoc="0" locked="0" layoutInCell="1" allowOverlap="1" wp14:anchorId="67194514" wp14:editId="4F7BFA10">
                <wp:simplePos x="0" y="0"/>
                <wp:positionH relativeFrom="page">
                  <wp:posOffset>6426200</wp:posOffset>
                </wp:positionH>
                <wp:positionV relativeFrom="page">
                  <wp:posOffset>282575</wp:posOffset>
                </wp:positionV>
                <wp:extent cx="828675" cy="1242695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fficeArt object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828000" cy="1242000"/>
                        </a:xfrm>
                        <a:prstGeom prst="rect">
                          <a:avLst/>
                        </a:prstGeom>
                        <a:ln w="12600">
                          <a:noFill/>
                        </a:ln>
                        <a:effectLst>
                          <a:outerShdw blurRad="127000" dist="63000" dir="5400000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officeArt object" stroked="f" style="position:absolute;margin-left:506pt;margin-top:22.25pt;width:65.15pt;height:97.75pt;mso-position-horizontal-relative:page;mso-position-vertical-relative:page" type="shapetype_75">
                <v:imagedata r:id="rId8" o:detectmouseclick="t"/>
                <w10:wrap type="none"/>
                <v:stroke color="#3465a4" weight="12600" joinstyle="miter" endcap="flat"/>
              </v:shape>
            </w:pict>
          </mc:Fallback>
        </mc:AlternateContent>
      </w:r>
    </w:p>
    <w:p w14:paraId="7BFEF75E" w14:textId="77777777" w:rsidR="0091639C" w:rsidRDefault="00BD7368">
      <w:pPr>
        <w:pStyle w:val="Cuerpo"/>
        <w:tabs>
          <w:tab w:val="left" w:pos="4932"/>
        </w:tabs>
        <w:spacing w:before="0" w:after="120"/>
        <w:rPr>
          <w:rFonts w:ascii="Roboto Bold" w:eastAsia="Roboto Bold" w:hAnsi="Roboto Bold" w:cs="Roboto Bold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623523EF" wp14:editId="2BB065C9">
                <wp:extent cx="2880360" cy="2879725"/>
                <wp:effectExtent l="0" t="0" r="0" b="0"/>
                <wp:docPr id="2" name="IMG-20201214-WA0011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G-20201214-WA0011-filtered.jpeg"/>
                        <pic:cNvPicPr/>
                      </pic:nvPicPr>
                      <pic:blipFill>
                        <a:blip r:embed="rId9"/>
                        <a:srcRect t="9461" b="15558"/>
                        <a:stretch/>
                      </pic:blipFill>
                      <pic:spPr>
                        <a:xfrm>
                          <a:off x="0" y="0"/>
                          <a:ext cx="2879640" cy="287892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11-filtered.jpeg" stroked="t" style="position:absolute;margin-left:0pt;margin-top:-226.75pt;width:226.7pt;height:226.65pt;mso-position-vertical:top" type="shapetype_75">
                <v:imagedata r:id="rId10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293DA152" wp14:editId="3C627D56">
                <wp:extent cx="2880360" cy="2880360"/>
                <wp:effectExtent l="0" t="0" r="0" b="0"/>
                <wp:docPr id="3" name="IMG-20201214-WA0010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G-20201214-WA0010-filtered.jpeg"/>
                        <pic:cNvPicPr/>
                      </pic:nvPicPr>
                      <pic:blipFill>
                        <a:blip r:embed="rId11"/>
                        <a:srcRect t="18513" b="6288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10-filtered.jpeg" stroked="t" style="position:absolute;margin-left:0pt;margin-top:-226.8pt;width:226.7pt;height:226.7pt;mso-position-vertical:top" type="shapetype_75">
                <v:imagedata r:id="rId12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296F2F13" wp14:editId="7AC9DE7B">
                <wp:extent cx="2879640" cy="805180"/>
                <wp:effectExtent l="0" t="0" r="0" b="0"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80518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0AD4AE3" w14:textId="712790E2" w:rsidR="0091639C" w:rsidRPr="00E43ED8" w:rsidRDefault="00E43ED8" w:rsidP="00E43ED8">
                            <w:pPr>
                              <w:jc w:val="both"/>
                              <w:rPr>
                                <w:lang w:val="fr-FR"/>
                              </w:rPr>
                            </w:pPr>
                            <w:r w:rsidRPr="00E43ED8"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Capteurs de raphia PLASTIFI</w:t>
                            </w:r>
                            <w:r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É</w:t>
                            </w:r>
                            <w:r w:rsidRPr="00E43ED8"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avec une perforation au milieu qui permet de verser l’eau directement aux réservoirs portables distribuées par toute l’Afrique.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6F2F13" id="Rectángulo 4" o:spid="_x0000_s1026" style="width:226.75pt;height:6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" filled="f" stroked="f" strokeweight=".35mm">
                <v:textbox inset="1.41mm,1.41mm,1.41mm,1.41mm">
                  <w:txbxContent>
                    <w:p w14:paraId="40AD4AE3" w14:textId="712790E2" w:rsidR="0091639C" w:rsidRPr="00E43ED8" w:rsidRDefault="00E43ED8" w:rsidP="00E43ED8">
                      <w:pPr>
                        <w:jc w:val="both"/>
                        <w:rPr>
                          <w:lang w:val="fr-FR"/>
                        </w:rPr>
                      </w:pPr>
                      <w:r w:rsidRPr="00E43ED8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Capteurs de raphia </w:t>
                      </w:r>
                      <w:r w:rsidRPr="00E43ED8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PLASTIFI</w:t>
                      </w:r>
                      <w:r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É</w:t>
                      </w:r>
                      <w:r w:rsidRPr="00E43ED8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avec une perforation au milieu qui permet de verser l’eau directement aux réservoirs portables distribuées par toute l’Afrique</w:t>
                      </w:r>
                      <w:r w:rsidRPr="00E43ED8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Style w:val="Ninguno"/>
          <w:rFonts w:ascii="Roboto Regular" w:eastAsia="Roboto Regular" w:hAnsi="Roboto Regular" w:cs="Roboto Regular"/>
          <w:sz w:val="28"/>
          <w:szCs w:val="28"/>
        </w:rPr>
        <w:tab/>
      </w: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mc:AlternateContent>
          <mc:Choice Requires="wps">
            <w:drawing>
              <wp:inline distT="0" distB="0" distL="0" distR="0" wp14:anchorId="70E3973D" wp14:editId="1602FDF4">
                <wp:extent cx="2879640" cy="833755"/>
                <wp:effectExtent l="0" t="0" r="0" b="0"/>
                <wp:docPr id="6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833755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0C0D7E7" w14:textId="77777777" w:rsidR="00E43ED8" w:rsidRDefault="00E43ED8" w:rsidP="00E43ED8">
                            <w:pPr>
                              <w:jc w:val="both"/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CCFED00" w14:textId="442E36D5" w:rsidR="0091639C" w:rsidRPr="00E43ED8" w:rsidRDefault="00E43ED8" w:rsidP="00E43ED8">
                            <w:pPr>
                              <w:jc w:val="both"/>
                              <w:rPr>
                                <w:lang w:val="fr-FR"/>
                              </w:rPr>
                            </w:pPr>
                            <w:r w:rsidRPr="00E43ED8"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Le capteur </w:t>
                            </w:r>
                            <w:r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  <w:r w:rsidRPr="00E43ED8"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onduit l’eau à travers un </w:t>
                            </w:r>
                            <w:r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É</w:t>
                            </w:r>
                            <w:r w:rsidRPr="00E43ED8"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GOUT qui est </w:t>
                            </w:r>
                            <w:r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situé au milieu.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0E3973D" id="Rectángulo 6" o:spid="_x0000_s1027" style="width:226.75pt;height:65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" filled="f" stroked="f" strokeweight=".35mm">
                <v:textbox inset="1.41mm,1.41mm,1.41mm,1.41mm">
                  <w:txbxContent>
                    <w:p w14:paraId="30C0D7E7" w14:textId="77777777" w:rsidR="00E43ED8" w:rsidRDefault="00E43ED8" w:rsidP="00E43ED8">
                      <w:pPr>
                        <w:jc w:val="both"/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CCFED00" w14:textId="442E36D5" w:rsidR="0091639C" w:rsidRPr="00E43ED8" w:rsidRDefault="00E43ED8" w:rsidP="00E43ED8">
                      <w:pPr>
                        <w:jc w:val="both"/>
                        <w:rPr>
                          <w:lang w:val="fr-FR"/>
                        </w:rPr>
                      </w:pPr>
                      <w:r w:rsidRPr="00E43ED8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Le capteur </w:t>
                      </w:r>
                      <w:r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  <w:r w:rsidRPr="00E43ED8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onduit l’eau à travers un </w:t>
                      </w:r>
                      <w:r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É</w:t>
                      </w:r>
                      <w:r w:rsidRPr="00E43ED8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GOUT</w:t>
                      </w:r>
                      <w:r w:rsidRPr="00E43ED8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qui est </w:t>
                      </w:r>
                      <w:r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situé au milieu.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F64C3EF" w14:textId="77777777" w:rsidR="0091639C" w:rsidRDefault="00BD7368">
      <w:pPr>
        <w:pStyle w:val="Cuerpo"/>
        <w:tabs>
          <w:tab w:val="left" w:pos="4932"/>
        </w:tabs>
        <w:spacing w:before="0"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0CE9CD20" wp14:editId="006EFF39">
                <wp:extent cx="2880360" cy="2929890"/>
                <wp:effectExtent l="0" t="0" r="0" b="0"/>
                <wp:docPr id="8" name="IMG-20201214-WA0008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G-20201214-WA0008-filtered.jpeg"/>
                        <pic:cNvPicPr/>
                      </pic:nvPicPr>
                      <pic:blipFill>
                        <a:blip r:embed="rId13"/>
                        <a:srcRect t="5787" b="18317"/>
                        <a:stretch/>
                      </pic:blipFill>
                      <pic:spPr>
                        <a:xfrm>
                          <a:off x="0" y="0"/>
                          <a:ext cx="2879640" cy="292932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8-filtered.jpeg" stroked="t" style="position:absolute;margin-left:0pt;margin-top:-230.7pt;width:226.7pt;height:230.6pt;mso-position-vertical:top" type="shapetype_75">
                <v:imagedata r:id="rId14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Style w:val="Ninguno"/>
          <w:rFonts w:ascii="Roboto Regular" w:eastAsia="Roboto Regular" w:hAnsi="Roboto Regular" w:cs="Roboto Regular"/>
          <w:sz w:val="28"/>
          <w:szCs w:val="28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3D41E2D5" wp14:editId="23A7D6E7">
                <wp:extent cx="2880360" cy="2882900"/>
                <wp:effectExtent l="0" t="0" r="0" b="0"/>
                <wp:docPr id="9" name="IMG-20201214-WA0006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G-20201214-WA0006-filtered.jpeg"/>
                        <pic:cNvPicPr/>
                      </pic:nvPicPr>
                      <pic:blipFill>
                        <a:blip r:embed="rId15"/>
                        <a:srcRect t="9224" b="14861"/>
                        <a:stretch/>
                      </pic:blipFill>
                      <pic:spPr>
                        <a:xfrm>
                          <a:off x="0" y="0"/>
                          <a:ext cx="2879640" cy="288216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6-filtered.jpeg" stroked="t" style="position:absolute;margin-left:0pt;margin-top:-227pt;width:226.7pt;height:226.9pt;mso-position-vertical:top" type="shapetype_75">
                <v:imagedata r:id="rId16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57BDB284" w14:textId="77777777" w:rsidR="0091639C" w:rsidRDefault="00BD7368">
      <w:pPr>
        <w:pStyle w:val="Cuerpo"/>
        <w:tabs>
          <w:tab w:val="left" w:pos="4932"/>
        </w:tabs>
        <w:spacing w:before="0" w:after="120"/>
      </w:pPr>
      <w:r>
        <w:rPr>
          <w:noProof/>
        </w:rPr>
        <mc:AlternateContent>
          <mc:Choice Requires="wps">
            <w:drawing>
              <wp:inline distT="0" distB="0" distL="0" distR="0" wp14:anchorId="78EC32D5" wp14:editId="18670A32">
                <wp:extent cx="2880360" cy="900430"/>
                <wp:effectExtent l="0" t="0" r="0" b="0"/>
                <wp:docPr id="10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89964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0BF74BE4" w14:textId="374C412E" w:rsidR="0091639C" w:rsidRPr="00E43ED8" w:rsidRDefault="00E43ED8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E43ED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L’égout est introduit directement dans le r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éservoir</w:t>
                            </w:r>
                            <w:r w:rsidR="00BD7368" w:rsidRPr="00E43ED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.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EC32D5" id="Rectángulo 10" o:spid="_x0000_s1028" style="width:226.8pt;height:70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" filled="f" stroked="f" strokeweight=".35mm">
                <v:textbox inset="1.41mm,1.41mm,1.41mm,1.41mm">
                  <w:txbxContent>
                    <w:p w14:paraId="0BF74BE4" w14:textId="374C412E" w:rsidR="0091639C" w:rsidRPr="00E43ED8" w:rsidRDefault="00E43ED8">
                      <w:pPr>
                        <w:pStyle w:val="Cuerpo"/>
                        <w:rPr>
                          <w:lang w:val="fr-FR"/>
                        </w:rPr>
                      </w:pPr>
                      <w:r w:rsidRPr="00E43ED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L’égout est introduit directement dans le r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éservoir</w:t>
                      </w:r>
                      <w:r w:rsidR="00BD7368" w:rsidRPr="00E43ED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.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Style w:val="Ninguno"/>
          <w:rFonts w:ascii="Roboto Regular" w:eastAsia="Roboto Regular" w:hAnsi="Roboto Regular" w:cs="Roboto Regular"/>
          <w:sz w:val="28"/>
          <w:szCs w:val="28"/>
        </w:rPr>
        <w:tab/>
      </w:r>
      <w:r>
        <w:rPr>
          <w:rStyle w:val="Ninguno"/>
          <w:rFonts w:ascii="Roboto Regular" w:eastAsia="Roboto Regular" w:hAnsi="Roboto Regular" w:cs="Roboto Regular"/>
          <w:noProof/>
          <w:sz w:val="28"/>
          <w:szCs w:val="28"/>
        </w:rPr>
        <mc:AlternateContent>
          <mc:Choice Requires="wps">
            <w:drawing>
              <wp:inline distT="0" distB="0" distL="0" distR="0" wp14:anchorId="43FEDA89" wp14:editId="2312805B">
                <wp:extent cx="2880360" cy="900430"/>
                <wp:effectExtent l="0" t="0" r="0" b="0"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89964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6FE9C33A" w14:textId="6BC43729" w:rsidR="00C104A6" w:rsidRPr="00C104A6" w:rsidRDefault="00C104A6" w:rsidP="00C104A6">
                            <w:pPr>
                              <w:jc w:val="both"/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104A6"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4 piquets de bois s’unissent aux 4 </w:t>
                            </w:r>
                            <w:r w:rsidRPr="00E23CED"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trous</w:t>
                            </w:r>
                            <w:r w:rsidRPr="00C104A6"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situés dans les coins du capteur</w:t>
                            </w:r>
                            <w:r w:rsidR="00E23CED">
                              <w:rPr>
                                <w:rFonts w:ascii="Roboto Regular" w:eastAsia="Helvetica Neue" w:hAnsi="Roboto Regular" w:cs="Helvetica Neue"/>
                                <w:color w:val="000000"/>
                                <w:sz w:val="20"/>
                                <w:szCs w:val="20"/>
                                <w:lang w:val="fr-FR" w:eastAsia="es-ES_tradn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</w:p>
                          <w:p w14:paraId="5F1D0E2B" w14:textId="0F209466" w:rsidR="0091639C" w:rsidRPr="00C104A6" w:rsidRDefault="0091639C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FEDA89" id="Rectángulo 12" o:spid="_x0000_s1029" style="width:226.8pt;height:70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" filled="f" stroked="f" strokeweight=".35mm">
                <v:textbox inset="1.41mm,1.41mm,1.41mm,1.41mm">
                  <w:txbxContent>
                    <w:p w14:paraId="6FE9C33A" w14:textId="6BC43729" w:rsidR="00C104A6" w:rsidRPr="00C104A6" w:rsidRDefault="00C104A6" w:rsidP="00C104A6">
                      <w:pPr>
                        <w:jc w:val="both"/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104A6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4 piquets de bois s’unissent aux 4 </w:t>
                      </w:r>
                      <w:r w:rsidRPr="00E23CED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trous</w:t>
                      </w:r>
                      <w:r w:rsidRPr="00C104A6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situés dans les coins du capteur</w:t>
                      </w:r>
                      <w:r w:rsidR="00E23CED">
                        <w:rPr>
                          <w:rFonts w:ascii="Roboto Regular" w:eastAsia="Helvetica Neue" w:hAnsi="Roboto Regular" w:cs="Helvetica Neue"/>
                          <w:color w:val="000000"/>
                          <w:sz w:val="20"/>
                          <w:szCs w:val="20"/>
                          <w:lang w:val="fr-FR" w:eastAsia="es-ES_tradn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</w:t>
                      </w:r>
                    </w:p>
                    <w:p w14:paraId="5F1D0E2B" w14:textId="0F209466" w:rsidR="0091639C" w:rsidRPr="00C104A6" w:rsidRDefault="0091639C">
                      <w:pPr>
                        <w:pStyle w:val="Cuerpo"/>
                        <w:rPr>
                          <w:lang w:val="fr-FR"/>
                        </w:rPr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br w:type="page"/>
      </w:r>
    </w:p>
    <w:p w14:paraId="23765430" w14:textId="77777777" w:rsidR="0091639C" w:rsidRDefault="00BD7368">
      <w:pPr>
        <w:pStyle w:val="Cuerpo"/>
        <w:tabs>
          <w:tab w:val="left" w:pos="4932"/>
        </w:tabs>
        <w:spacing w:before="0"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17D2DA95" wp14:editId="0F185076">
                <wp:extent cx="2880360" cy="2929890"/>
                <wp:effectExtent l="0" t="0" r="0" b="0"/>
                <wp:docPr id="14" name="IMG-20201214-WA0008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G-20201214-WA0008-filtered.jpeg"/>
                        <pic:cNvPicPr/>
                      </pic:nvPicPr>
                      <pic:blipFill>
                        <a:blip r:embed="rId17"/>
                        <a:srcRect t="5787" b="18317"/>
                        <a:stretch/>
                      </pic:blipFill>
                      <pic:spPr>
                        <a:xfrm>
                          <a:off x="0" y="0"/>
                          <a:ext cx="2879640" cy="292932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8-filtered.jpeg" stroked="t" style="position:absolute;margin-left:0pt;margin-top:-230.7pt;width:226.7pt;height:230.6pt;mso-position-vertical:top" type="shapetype_75">
                <v:imagedata r:id="rId18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Style w:val="Ninguno"/>
          <w:rFonts w:ascii="Roboto Regular" w:eastAsia="Roboto Regular" w:hAnsi="Roboto Regular" w:cs="Roboto Regular"/>
          <w:sz w:val="28"/>
          <w:szCs w:val="28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32D3798A" wp14:editId="75EA5F39">
                <wp:extent cx="2880360" cy="2883535"/>
                <wp:effectExtent l="0" t="0" r="0" b="0"/>
                <wp:docPr id="15" name="IMG-20201214-WA0004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G-20201214-WA0004-filtered.jpeg"/>
                        <pic:cNvPicPr/>
                      </pic:nvPicPr>
                      <pic:blipFill>
                        <a:blip r:embed="rId19"/>
                        <a:srcRect l="10833" r="14358"/>
                        <a:stretch/>
                      </pic:blipFill>
                      <pic:spPr>
                        <a:xfrm>
                          <a:off x="0" y="0"/>
                          <a:ext cx="2879640" cy="288288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4-filtered.jpeg" stroked="t" style="position:absolute;margin-left:0pt;margin-top:-227.05pt;width:226.7pt;height:226.95pt;mso-position-vertical:top" type="shapetype_75">
                <v:imagedata r:id="rId20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0D886DF0" w14:textId="77777777" w:rsidR="0091639C" w:rsidRDefault="00BD7368">
      <w:pPr>
        <w:pStyle w:val="Cuerpo"/>
        <w:tabs>
          <w:tab w:val="left" w:pos="4932"/>
        </w:tabs>
        <w:spacing w:before="0" w:after="120"/>
        <w:rPr>
          <w:rFonts w:ascii="Roboto Bold" w:eastAsia="Roboto Bold" w:hAnsi="Roboto Bold" w:cs="Roboto Bold"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3B540179" wp14:editId="577FDA43">
                <wp:extent cx="6012360" cy="590550"/>
                <wp:effectExtent l="0" t="0" r="0" b="0"/>
                <wp:docPr id="16" name="Rectá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2360" cy="59055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61999B57" w14:textId="22D447FB" w:rsidR="0091639C" w:rsidRPr="00C104A6" w:rsidRDefault="00C104A6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C104A6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Afin de</w:t>
                            </w:r>
                            <w:r w:rsidR="00AF1053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le</w:t>
                            </w:r>
                            <w:r w:rsidRPr="00C104A6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renforcer contre le vent, on fait pression sur deux cordes depuis en haut. Après on les attachent </w:t>
                            </w:r>
                            <w:r w:rsidR="009F54C8" w:rsidRPr="00C104A6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aux 4 </w:t>
                            </w:r>
                            <w:r w:rsidR="00AF1053" w:rsidRPr="00C104A6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piquets pour</w:t>
                            </w:r>
                            <w:r w:rsidRPr="00C104A6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qu’elle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s</w:t>
                            </w:r>
                            <w:r w:rsidRPr="00C104A6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restent </w:t>
                            </w:r>
                            <w:r w:rsidR="00E23CED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tendues.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540179" id="Rectángulo 16" o:spid="_x0000_s1030" style="width:473.4pt;height:4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" filled="f" stroked="f" strokeweight=".35mm">
                <v:textbox inset="1.41mm,1.41mm,1.41mm,1.41mm">
                  <w:txbxContent>
                    <w:p w14:paraId="61999B57" w14:textId="22D447FB" w:rsidR="0091639C" w:rsidRPr="00C104A6" w:rsidRDefault="00C104A6">
                      <w:pPr>
                        <w:pStyle w:val="Cuerpo"/>
                        <w:rPr>
                          <w:lang w:val="fr-FR"/>
                        </w:rPr>
                      </w:pPr>
                      <w:r w:rsidRPr="00C104A6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Afin de</w:t>
                      </w:r>
                      <w:r w:rsidR="00AF1053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le</w:t>
                      </w:r>
                      <w:r w:rsidRPr="00C104A6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renforcer contre le vent, on fait pression sur deux cordes depuis en haut. Après on les attachent </w:t>
                      </w:r>
                      <w:r w:rsidR="009F54C8" w:rsidRPr="00C104A6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aux 4 </w:t>
                      </w:r>
                      <w:r w:rsidR="00AF1053" w:rsidRPr="00C104A6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piquets pour</w:t>
                      </w:r>
                      <w:r w:rsidRPr="00C104A6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qu’elle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s</w:t>
                      </w:r>
                      <w:r w:rsidRPr="00C104A6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restent </w:t>
                      </w:r>
                      <w:r w:rsidR="00E23CED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tendues.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45EE4204" w14:textId="77777777" w:rsidR="0091639C" w:rsidRDefault="00BD7368">
      <w:pPr>
        <w:pStyle w:val="Cuerpo"/>
        <w:tabs>
          <w:tab w:val="left" w:pos="4932"/>
        </w:tabs>
        <w:spacing w:before="0"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6549B3D5" wp14:editId="5784F162">
                <wp:extent cx="2880360" cy="2879725"/>
                <wp:effectExtent l="0" t="0" r="0" b="0"/>
                <wp:docPr id="18" name="IMG-20201214-WA0003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IMG-20201214-WA0003-filtered.jpeg"/>
                        <pic:cNvPicPr/>
                      </pic:nvPicPr>
                      <pic:blipFill>
                        <a:blip r:embed="rId21"/>
                        <a:srcRect b="25021"/>
                        <a:stretch/>
                      </pic:blipFill>
                      <pic:spPr>
                        <a:xfrm>
                          <a:off x="0" y="0"/>
                          <a:ext cx="2879640" cy="287892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14-WA0003-filtered.jpeg" stroked="t" style="position:absolute;margin-left:0pt;margin-top:-226.75pt;width:226.7pt;height:226.65pt;mso-position-vertical:top" type="shapetype_75">
                <v:imagedata r:id="rId22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60676546" w14:textId="77777777" w:rsidR="0091639C" w:rsidRDefault="00BD7368">
      <w:pPr>
        <w:pStyle w:val="Cuerpo"/>
        <w:tabs>
          <w:tab w:val="left" w:pos="4932"/>
        </w:tabs>
        <w:spacing w:before="0"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222D11DF" wp14:editId="33A72EBA">
                <wp:extent cx="2879640" cy="466725"/>
                <wp:effectExtent l="0" t="0" r="0" b="0"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466725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A328638" w14:textId="5ECEA687" w:rsidR="0091639C" w:rsidRPr="009F54C8" w:rsidRDefault="009F54C8">
                            <w:pPr>
                              <w:pStyle w:val="Cuerpo"/>
                              <w:rPr>
                                <w:lang w:val="fr-FR"/>
                              </w:rPr>
                            </w:pPr>
                            <w:r w:rsidRPr="009F54C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On peut soutenir le réservoir avec deux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piquets</w:t>
                            </w:r>
                            <w:proofErr w:type="gramStart"/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. </w:t>
                            </w:r>
                            <w:r w:rsidR="00BD7368" w:rsidRPr="009F54C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2D11DF" id="Rectángulo 19" o:spid="_x0000_s1031" style="width:226.75pt;height:3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" filled="f" stroked="f" strokeweight=".35mm">
                <v:textbox inset="1.41mm,1.41mm,1.41mm,1.41mm">
                  <w:txbxContent>
                    <w:p w14:paraId="7A328638" w14:textId="5ECEA687" w:rsidR="0091639C" w:rsidRPr="009F54C8" w:rsidRDefault="009F54C8">
                      <w:pPr>
                        <w:pStyle w:val="Cuerpo"/>
                        <w:rPr>
                          <w:lang w:val="fr-FR"/>
                        </w:rPr>
                      </w:pPr>
                      <w:r w:rsidRPr="009F54C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On peut soutenir le réservoir avec deux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piquets</w:t>
                      </w:r>
                      <w:proofErr w:type="gramStart"/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. </w:t>
                      </w:r>
                      <w:r w:rsidR="00BD7368" w:rsidRPr="009F54C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.</w:t>
                      </w:r>
                      <w:proofErr w:type="gramEnd"/>
                    </w:p>
                  </w:txbxContent>
                </v:textbox>
                <w10:anchorlock/>
              </v:rect>
            </w:pict>
          </mc:Fallback>
        </mc:AlternateContent>
      </w:r>
    </w:p>
    <w:p w14:paraId="79A515C1" w14:textId="77777777" w:rsidR="0091639C" w:rsidRDefault="00BD7368">
      <w:pPr>
        <w:pStyle w:val="Cuerpo"/>
        <w:spacing w:before="0"/>
        <w:jc w:val="center"/>
      </w:pPr>
      <w:r>
        <w:br w:type="page"/>
      </w:r>
    </w:p>
    <w:p w14:paraId="3D807085" w14:textId="6B33A4D6" w:rsidR="0091639C" w:rsidRDefault="00514DF5">
      <w:pPr>
        <w:pStyle w:val="Cuerpo"/>
        <w:spacing w:before="0"/>
        <w:jc w:val="center"/>
        <w:rPr>
          <w:rFonts w:ascii="Roboto Bold" w:hAnsi="Roboto Bold"/>
          <w:bCs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514DF5">
        <w:rPr>
          <w:rFonts w:ascii="Roboto Bold" w:hAnsi="Roboto Bold"/>
          <w:bCs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POTABILITÉ, CONSOMMATION ET CONSERVATION DE L’EAU DE PLUIE</w:t>
      </w:r>
    </w:p>
    <w:p w14:paraId="3747A3C6" w14:textId="77777777" w:rsidR="00514DF5" w:rsidRPr="00514DF5" w:rsidRDefault="00514DF5">
      <w:pPr>
        <w:pStyle w:val="Cuerpo"/>
        <w:spacing w:before="0"/>
        <w:jc w:val="center"/>
        <w:rPr>
          <w:rFonts w:ascii="Roboto Bold" w:eastAsia="Roboto Bold" w:hAnsi="Roboto Bold" w:cs="Roboto Bold"/>
          <w:bCs/>
          <w:sz w:val="20"/>
          <w:szCs w:val="2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21EC7F6" w14:textId="305CD0EB" w:rsidR="00514DF5" w:rsidRDefault="00514DF5" w:rsidP="00514DF5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L’eau est VIE et est “VIVANTE”. Elle requière qu’on </w:t>
      </w:r>
      <w:r w:rsidRPr="004B2E6B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PRENNE SOIN</w:t>
      </w: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E23CED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d’elle </w:t>
      </w: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dès le début. </w:t>
      </w:r>
    </w:p>
    <w:p w14:paraId="71E9D625" w14:textId="77777777" w:rsidR="00514DF5" w:rsidRPr="007D7B31" w:rsidRDefault="00514DF5" w:rsidP="00514DF5">
      <w:pPr>
        <w:pStyle w:val="Cuerpo"/>
        <w:spacing w:before="0" w:line="288" w:lineRule="auto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Avant de boire l’eau de pluie prélevé il faut la </w:t>
      </w:r>
      <w:r w:rsidRPr="004B2E6B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TRAITER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</w:p>
    <w:p w14:paraId="32C948F9" w14:textId="77777777" w:rsidR="00514DF5" w:rsidRPr="007D7B31" w:rsidRDefault="00514DF5" w:rsidP="00514DF5">
      <w:pPr>
        <w:pStyle w:val="Cuerpo"/>
        <w:tabs>
          <w:tab w:val="left" w:pos="1701"/>
        </w:tabs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F0148DA" w14:textId="77777777" w:rsidR="00514DF5" w:rsidRPr="00ED61FE" w:rsidRDefault="00514DF5" w:rsidP="00514DF5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Grace à :</w:t>
      </w: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FILTRES</w:t>
      </w:r>
    </w:p>
    <w:p w14:paraId="1F54CF94" w14:textId="77777777" w:rsidR="00514DF5" w:rsidRPr="00ED61FE" w:rsidRDefault="00514DF5" w:rsidP="00514DF5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14:paraId="13AC2853" w14:textId="77777777" w:rsidR="00514DF5" w:rsidRPr="00ED61FE" w:rsidRDefault="00514DF5" w:rsidP="00514DF5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  <w:t>En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la faisant BOUILLIR</w:t>
      </w:r>
    </w:p>
    <w:p w14:paraId="4E93BD89" w14:textId="3DBA4554" w:rsidR="00514DF5" w:rsidRPr="00ED61FE" w:rsidRDefault="00514DF5" w:rsidP="00514DF5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Avec du CHLORE si besoin</w:t>
      </w:r>
    </w:p>
    <w:p w14:paraId="64F98ED7" w14:textId="0E419C9D" w:rsidR="0091639C" w:rsidRDefault="00BD7368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514DF5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>
        <w:rPr>
          <w:rFonts w:ascii="Roboto Regular" w:hAnsi="Roboto Regular"/>
          <w:noProof/>
          <w:sz w:val="20"/>
          <w:szCs w:val="20"/>
          <w:u w:color="000000"/>
          <w:lang w:val="es-ES_tradnl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3" behindDoc="0" locked="0" layoutInCell="1" allowOverlap="1" wp14:anchorId="21545D45" wp14:editId="3C8AD770">
            <wp:simplePos x="0" y="0"/>
            <wp:positionH relativeFrom="margin">
              <wp:posOffset>-6350</wp:posOffset>
            </wp:positionH>
            <wp:positionV relativeFrom="line">
              <wp:posOffset>299720</wp:posOffset>
            </wp:positionV>
            <wp:extent cx="1743710" cy="1731010"/>
            <wp:effectExtent l="0" t="0" r="0" b="0"/>
            <wp:wrapTight wrapText="bothSides">
              <wp:wrapPolygon edited="0">
                <wp:start x="-18" y="0"/>
                <wp:lineTo x="-18" y="21582"/>
                <wp:lineTo x="21599" y="21582"/>
                <wp:lineTo x="21599" y="0"/>
                <wp:lineTo x="-18" y="0"/>
              </wp:wrapPolygon>
            </wp:wrapTight>
            <wp:docPr id="21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fficeArt object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24326" b="1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21E803" w14:textId="77777777" w:rsidR="00514DF5" w:rsidRPr="00ED61FE" w:rsidRDefault="00514DF5" w:rsidP="00514DF5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Pr="00ED61FE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éthode SODIS</w:t>
      </w:r>
      <w:r w:rsidRPr="007D7B31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Pr="00ED61FE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14:paraId="5DCE7EAC" w14:textId="77777777" w:rsidR="00514DF5" w:rsidRPr="00ED61FE" w:rsidRDefault="00514DF5" w:rsidP="00514DF5">
      <w:pPr>
        <w:pStyle w:val="Cuerpo"/>
        <w:spacing w:before="0" w:line="288" w:lineRule="auto"/>
        <w:ind w:left="1440" w:firstLine="720"/>
        <w:rPr>
          <w:rStyle w:val="Ninguno"/>
          <w:rFonts w:ascii="Roboto Bold" w:eastAsia="Roboto Bold" w:hAnsi="Roboto Bold" w:cs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5DE868B" w14:textId="77777777" w:rsidR="00514DF5" w:rsidRPr="00ED61FE" w:rsidRDefault="00514DF5" w:rsidP="00514DF5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4DC5837" w14:textId="77777777" w:rsidR="00514DF5" w:rsidRDefault="00514DF5" w:rsidP="00514DF5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La méthode SODIS de traitement natur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 des eaux de pluie est simple.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24310807" w14:textId="73C7991D" w:rsidR="00514DF5" w:rsidRPr="00ED61FE" w:rsidRDefault="00514DF5" w:rsidP="00514DF5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Elle consiste à mettre des BOUTTEILLES EN PLASTIQUES TRANSPARENTE</w:t>
      </w:r>
      <w:r w:rsidR="00E23CED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au sole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il pendant :</w:t>
      </w:r>
    </w:p>
    <w:p w14:paraId="080DCA6A" w14:textId="77777777" w:rsidR="00514DF5" w:rsidRPr="00ED61FE" w:rsidRDefault="00514DF5" w:rsidP="00514DF5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41AFE21" w14:textId="77777777" w:rsidR="00514DF5" w:rsidRPr="00ED61FE" w:rsidRDefault="00514DF5" w:rsidP="00514DF5">
      <w:pPr>
        <w:pStyle w:val="Cuerpo"/>
        <w:spacing w:before="0" w:line="288" w:lineRule="auto"/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A94059D" w14:textId="77777777" w:rsidR="00514DF5" w:rsidRPr="00ED61FE" w:rsidRDefault="00514DF5" w:rsidP="00514DF5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8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heures s’il y a du </w:t>
      </w:r>
      <w:r w:rsidRPr="00ED61FE">
        <w:rPr>
          <w:rStyle w:val="Ninguno"/>
          <w:rFonts w:ascii="Roboto Bold" w:hAnsi="Roboto Bold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SOLEIL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où 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4BA838C4" w14:textId="77777777" w:rsidR="00514DF5" w:rsidRPr="00ED61FE" w:rsidRDefault="00514DF5" w:rsidP="00514DF5">
      <w:pPr>
        <w:pStyle w:val="Cuerpo"/>
        <w:spacing w:before="0" w:line="288" w:lineRule="auto"/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F96A427" w14:textId="77777777" w:rsidR="00514DF5" w:rsidRPr="00ED61FE" w:rsidRDefault="00514DF5" w:rsidP="00514DF5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2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jours en cas de nuages.</w:t>
      </w:r>
    </w:p>
    <w:p w14:paraId="212423B1" w14:textId="77777777" w:rsidR="00514DF5" w:rsidRPr="00ED61FE" w:rsidRDefault="00514DF5" w:rsidP="00514DF5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27A07A2" w14:textId="77777777" w:rsidR="00514DF5" w:rsidRPr="00ED61FE" w:rsidRDefault="00514DF5" w:rsidP="00514DF5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E838C86" w14:textId="77777777" w:rsidR="00514DF5" w:rsidRDefault="00514DF5" w:rsidP="00514DF5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En plus, on doit éviter de CONTAMINNER NOUS MÊMES L’EAU</w:t>
      </w:r>
    </w:p>
    <w:p w14:paraId="37B2ACC6" w14:textId="77777777" w:rsidR="00514DF5" w:rsidRPr="007D7B31" w:rsidRDefault="00514DF5" w:rsidP="00514DF5">
      <w:pPr>
        <w:pStyle w:val="Cuerpo"/>
        <w:numPr>
          <w:ilvl w:val="0"/>
          <w:numId w:val="4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Grace à l’hygiène personnelle. LAVAGE DE MAINS préalable. </w:t>
      </w:r>
    </w:p>
    <w:p w14:paraId="5C9B0C55" w14:textId="77777777" w:rsidR="00514DF5" w:rsidRPr="007D7B31" w:rsidRDefault="00514DF5" w:rsidP="00514DF5">
      <w:pPr>
        <w:pStyle w:val="Cuerpo"/>
        <w:numPr>
          <w:ilvl w:val="0"/>
          <w:numId w:val="4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Utiliser des vases PROPRES</w:t>
      </w:r>
      <w:r w:rsidRPr="007D7B31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. Si possible LES MÊMES.</w:t>
      </w:r>
    </w:p>
    <w:p w14:paraId="43350201" w14:textId="77777777" w:rsidR="00514DF5" w:rsidRPr="00ED61FE" w:rsidRDefault="00514DF5" w:rsidP="00514DF5">
      <w:pPr>
        <w:pStyle w:val="Cuerpo"/>
        <w:numPr>
          <w:ilvl w:val="0"/>
          <w:numId w:val="4"/>
        </w:numPr>
        <w:pBdr>
          <w:bottom w:val="single" w:sz="6" w:space="1" w:color="000000"/>
        </w:pBd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NE PAS MÉLANGER l’eau, même si elle est propre avec des ALIMENTS CONTAMINÉS  </w:t>
      </w:r>
    </w:p>
    <w:p w14:paraId="343F3A9B" w14:textId="77777777" w:rsidR="0091639C" w:rsidRPr="00514DF5" w:rsidRDefault="0091639C">
      <w:pPr>
        <w:pStyle w:val="Cuerpo"/>
        <w:spacing w:before="0" w:line="288" w:lineRule="auto"/>
        <w:jc w:val="both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5D00283" w14:textId="1B1F9D8D" w:rsidR="00514DF5" w:rsidRPr="001D006C" w:rsidRDefault="00514DF5" w:rsidP="00514DF5">
      <w:pPr>
        <w:pStyle w:val="Cuerpo"/>
        <w:numPr>
          <w:ilvl w:val="0"/>
          <w:numId w:val="4"/>
        </w:numPr>
        <w:spacing w:line="288" w:lineRule="auto"/>
        <w:rPr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Il serait nécessaire et convena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ble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d’avoir un </w:t>
      </w:r>
      <w:r w:rsidRPr="001D006C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“CO</w:t>
      </w:r>
      <w:r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Pr="001D006C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ITÉ” LOCAL DE L’EAU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, qui forme et informe à propos de la maintenance et l’usage adéquat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</w:p>
    <w:p w14:paraId="483B1867" w14:textId="77777777" w:rsidR="0091639C" w:rsidRPr="00514DF5" w:rsidRDefault="0091639C">
      <w:pPr>
        <w:pStyle w:val="Cuerpo"/>
        <w:tabs>
          <w:tab w:val="left" w:pos="4932"/>
        </w:tabs>
        <w:spacing w:before="0" w:after="200" w:line="288" w:lineRule="auto"/>
        <w:rPr>
          <w:rFonts w:ascii="Roboto Bold" w:eastAsia="Roboto Bold" w:hAnsi="Roboto Bold" w:cs="Roboto Bold"/>
          <w:lang w:val="fr-FR"/>
        </w:rPr>
      </w:pPr>
    </w:p>
    <w:p w14:paraId="17D9991E" w14:textId="77777777" w:rsidR="00514DF5" w:rsidRDefault="00514DF5" w:rsidP="00514DF5">
      <w:pPr>
        <w:pStyle w:val="Cuerpo"/>
        <w:spacing w:line="288" w:lineRule="auto"/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INFORMATION COMPLÉMENTAIRE IMPORTANTE:</w:t>
      </w:r>
    </w:p>
    <w:p w14:paraId="11D3E426" w14:textId="77777777" w:rsidR="00514DF5" w:rsidRDefault="00514DF5" w:rsidP="00514DF5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8E44DE4" w14:textId="315823BA" w:rsidR="00514DF5" w:rsidRPr="001D006C" w:rsidRDefault="00514DF5" w:rsidP="00514DF5">
      <w:pPr>
        <w:pStyle w:val="Cuerpo"/>
        <w:numPr>
          <w:ilvl w:val="0"/>
          <w:numId w:val="4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</w:t>
      </w:r>
      <w:r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’ÉTANG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se construirait </w:t>
      </w:r>
      <w:r w:rsidRPr="00514DF5">
        <w:rPr>
          <w:rFonts w:ascii="Arial Unicode MS" w:hAnsi="Arial Unicode MS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toujours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avec </w:t>
      </w:r>
      <w:r w:rsidRPr="00514DF5">
        <w:rPr>
          <w:rFonts w:ascii="Arial Unicode MS" w:hAnsi="Arial Unicode MS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MAIN D’OEUVRE locale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et l’in</w:t>
      </w:r>
      <w:r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tallation se fera par les propres intéressés.</w:t>
      </w:r>
    </w:p>
    <w:p w14:paraId="398CCD44" w14:textId="3DE69597" w:rsidR="00514DF5" w:rsidRPr="001D006C" w:rsidRDefault="00514DF5" w:rsidP="00514DF5">
      <w:pPr>
        <w:pStyle w:val="Cuerpo"/>
        <w:spacing w:line="288" w:lineRule="auto"/>
        <w:jc w:val="both"/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Il </w:t>
      </w:r>
      <w:r w:rsidR="00AF1053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f</w:t>
      </w:r>
      <w:r w:rsidR="00AF1053"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aut ACHETER</w:t>
      </w:r>
      <w:r w:rsidRPr="001D006C">
        <w:rPr>
          <w:rFonts w:ascii="Roboto Regular" w:hAnsi="Roboto Regular"/>
          <w:b/>
          <w:bCs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là- bas</w:t>
      </w: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:</w:t>
      </w:r>
    </w:p>
    <w:p w14:paraId="7DC68AD5" w14:textId="686E1167" w:rsidR="0091639C" w:rsidRPr="00AF1053" w:rsidRDefault="00514DF5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 </w:t>
      </w:r>
      <w:r w:rsidRPr="00AF1053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réservoir </w:t>
      </w:r>
      <w:r w:rsidR="00AF1053" w:rsidRPr="00AF1053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auxiliaire</w:t>
      </w:r>
      <w:r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AF1053"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avec un COUVERCLE depuis lesquels on</w:t>
      </w:r>
      <w:r w:rsid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fait sortir l’eau à travers le système de SIPHON. </w:t>
      </w:r>
      <w:r w:rsidR="00AF1053"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BD7368"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44C8F993" w14:textId="36577BB9" w:rsidR="0091639C" w:rsidRPr="00AF1053" w:rsidRDefault="00AF1053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 </w:t>
      </w:r>
      <w:r w:rsidRPr="00AF1053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chaudron</w:t>
      </w:r>
      <w:r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pour faire sortir l’eau.</w:t>
      </w:r>
    </w:p>
    <w:p w14:paraId="6D1B6154" w14:textId="15692A90" w:rsidR="0091639C" w:rsidRPr="00AF1053" w:rsidRDefault="00AF1053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1053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Petits piquets en bois.</w:t>
      </w:r>
    </w:p>
    <w:p w14:paraId="7DEE4185" w14:textId="28C1045E" w:rsidR="0091639C" w:rsidRPr="00AF1053" w:rsidRDefault="00AF1053" w:rsidP="00AF1053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Ramasser des petites pierres afin de les nouer à la MAILLE. </w:t>
      </w:r>
    </w:p>
    <w:p w14:paraId="38547890" w14:textId="408340D1" w:rsidR="0091639C" w:rsidRPr="00AF1053" w:rsidRDefault="00AF1053">
      <w:pPr>
        <w:pStyle w:val="Cuerpo"/>
        <w:spacing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LE KIT EST COMPOS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É</w:t>
      </w:r>
      <w:r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 : </w:t>
      </w:r>
    </w:p>
    <w:p w14:paraId="1BA1FFDC" w14:textId="645FBFA1" w:rsidR="0091639C" w:rsidRPr="00AF1053" w:rsidRDefault="00AF1053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Les </w:t>
      </w:r>
      <w:r w:rsidRPr="00AF1053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MATÉRIEUX EN PLASTIQUE</w:t>
      </w:r>
      <w:r w:rsidRPr="00AF1053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: FILM, GÉOTEXTILE, ET 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MAILLE D’OMBRAGE</w:t>
      </w:r>
    </w:p>
    <w:p w14:paraId="51946DAE" w14:textId="256859DA" w:rsidR="0091639C" w:rsidRPr="00AF1053" w:rsidRDefault="00AF1053" w:rsidP="00AF1053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AF1053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Cordes, pinces, et agrafeuse avec des agrafes. </w:t>
      </w:r>
    </w:p>
    <w:p w14:paraId="33AE5A8B" w14:textId="67086312" w:rsidR="0091639C" w:rsidRPr="00E23CED" w:rsidRDefault="00AF1053" w:rsidP="00E23CED">
      <w:pPr>
        <w:pStyle w:val="Cuerpo"/>
        <w:spacing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23CED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NE PORTE PAS, </w:t>
      </w:r>
      <w:r w:rsidR="00E23CED" w:rsidRPr="00E23CED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car c’est optionnel, LA</w:t>
      </w:r>
      <w:r w:rsidR="00E23CED" w:rsidRPr="00E23CED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POMPE </w:t>
      </w:r>
      <w:r w:rsidR="00E23CED" w:rsidRPr="00E23CED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manuelle industrielle.</w:t>
      </w:r>
      <w:r w:rsidR="00E23CED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E23CED" w:rsidRPr="00E23CED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42D456F8" w14:textId="77777777" w:rsidR="0091639C" w:rsidRPr="00E23CED" w:rsidRDefault="0091639C">
      <w:pPr>
        <w:pStyle w:val="Cuerpo"/>
        <w:tabs>
          <w:tab w:val="left" w:pos="4932"/>
        </w:tabs>
        <w:spacing w:before="0" w:after="140" w:line="288" w:lineRule="auto"/>
        <w:rPr>
          <w:lang w:val="fr-FR"/>
        </w:rPr>
      </w:pPr>
    </w:p>
    <w:sectPr w:rsidR="0091639C" w:rsidRPr="00E23CED">
      <w:headerReference w:type="default" r:id="rId24"/>
      <w:footerReference w:type="default" r:id="rId25"/>
      <w:pgSz w:w="11906" w:h="16838"/>
      <w:pgMar w:top="1134" w:right="1134" w:bottom="1134" w:left="1134" w:header="709" w:footer="850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0BEA743" w14:textId="77777777" w:rsidR="003F3E5A" w:rsidRDefault="003F3E5A">
      <w:r>
        <w:separator/>
      </w:r>
    </w:p>
  </w:endnote>
  <w:endnote w:type="continuationSeparator" w:id="0">
    <w:p w14:paraId="2D6B8D82" w14:textId="77777777" w:rsidR="003F3E5A" w:rsidRDefault="003F3E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OpenSymbol">
    <w:altName w:val="Calibri"/>
    <w:charset w:val="01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Helvetica Neue">
    <w:altName w:val="Arial"/>
    <w:charset w:val="00"/>
    <w:family w:val="roman"/>
    <w:pitch w:val="variable"/>
  </w:font>
  <w:font w:name="Roboto Regular">
    <w:altName w:val="Arial"/>
    <w:charset w:val="00"/>
    <w:family w:val="roman"/>
    <w:pitch w:val="variable"/>
  </w:font>
  <w:font w:name="Roboto Bold">
    <w:altName w:val="Arial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985C8D" w14:textId="77777777" w:rsidR="0091639C" w:rsidRDefault="0091639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958B652" w14:textId="77777777" w:rsidR="003F3E5A" w:rsidRDefault="003F3E5A">
      <w:r>
        <w:separator/>
      </w:r>
    </w:p>
  </w:footnote>
  <w:footnote w:type="continuationSeparator" w:id="0">
    <w:p w14:paraId="7C5B3C38" w14:textId="77777777" w:rsidR="003F3E5A" w:rsidRDefault="003F3E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301B59" w14:textId="77777777" w:rsidR="0091639C" w:rsidRDefault="0091639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94B02B7"/>
    <w:multiLevelType w:val="multilevel"/>
    <w:tmpl w:val="AEDEFD14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abstractNum w:abstractNumId="1" w15:restartNumberingAfterBreak="0">
    <w:nsid w:val="27BA3707"/>
    <w:multiLevelType w:val="multilevel"/>
    <w:tmpl w:val="79565D54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" w15:restartNumberingAfterBreak="0">
    <w:nsid w:val="4CA82042"/>
    <w:multiLevelType w:val="multilevel"/>
    <w:tmpl w:val="5F0CAEB6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abstractNum w:abstractNumId="3" w15:restartNumberingAfterBreak="0">
    <w:nsid w:val="56B81C3A"/>
    <w:multiLevelType w:val="multilevel"/>
    <w:tmpl w:val="0636BF1C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b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639C"/>
    <w:rsid w:val="003F3E5A"/>
    <w:rsid w:val="004D6B9A"/>
    <w:rsid w:val="00514DF5"/>
    <w:rsid w:val="0091639C"/>
    <w:rsid w:val="009F54C8"/>
    <w:rsid w:val="00AF1053"/>
    <w:rsid w:val="00BD7368"/>
    <w:rsid w:val="00C104A6"/>
    <w:rsid w:val="00D3197B"/>
    <w:rsid w:val="00E23CED"/>
    <w:rsid w:val="00E43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9E9E73"/>
  <w15:docId w15:val="{2FCBD770-7D7D-4D58-9D75-FC7BBB6D7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lacedeInternet">
    <w:name w:val="Enlace de Internet"/>
    <w:rPr>
      <w:u w:val="single"/>
    </w:rPr>
  </w:style>
  <w:style w:type="character" w:customStyle="1" w:styleId="Ninguno">
    <w:name w:val="Ninguno"/>
    <w:qFormat/>
    <w:rPr>
      <w:lang w:val="es-ES_tradnl"/>
    </w:rPr>
  </w:style>
  <w:style w:type="paragraph" w:styleId="Ttulo">
    <w:name w:val="Title"/>
    <w:basedOn w:val="Normal"/>
    <w:next w:val="Textoindependiente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xtoindependiente">
    <w:name w:val="Body Text"/>
    <w:basedOn w:val="Normal"/>
    <w:pPr>
      <w:spacing w:after="140" w:line="276" w:lineRule="auto"/>
    </w:pPr>
  </w:style>
  <w:style w:type="paragraph" w:styleId="Lista">
    <w:name w:val="List"/>
    <w:basedOn w:val="Textoindependiente"/>
    <w:rPr>
      <w:rFonts w:cs="Lucida Sans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Lucida Sans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customStyle="1" w:styleId="Cuerpo">
    <w:name w:val="Cuerpo"/>
    <w:qFormat/>
    <w:pPr>
      <w:spacing w:before="160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Contenidodelmarco">
    <w:name w:val="Contenido del marco"/>
    <w:basedOn w:val="Normal"/>
    <w:qFormat/>
  </w:style>
  <w:style w:type="paragraph" w:customStyle="1" w:styleId="Cabeceraypie">
    <w:name w:val="Cabecera y pie"/>
    <w:basedOn w:val="Normal"/>
    <w:qFormat/>
  </w:style>
  <w:style w:type="paragraph" w:styleId="Encabezado">
    <w:name w:val="header"/>
    <w:basedOn w:val="Cabeceraypie"/>
  </w:style>
  <w:style w:type="paragraph" w:styleId="Piedepgina">
    <w:name w:val="footer"/>
    <w:basedOn w:val="Cabeceraypie"/>
  </w:style>
  <w:style w:type="numbering" w:customStyle="1" w:styleId="Guion">
    <w:name w:val="Guion"/>
    <w:qFormat/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70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1.tif"/><Relationship Id="rId12" Type="http://schemas.openxmlformats.org/officeDocument/2006/relationships/image" Target="media/image40.jpeg"/><Relationship Id="rId17" Type="http://schemas.openxmlformats.org/officeDocument/2006/relationships/image" Target="media/image7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20" Type="http://schemas.openxmlformats.org/officeDocument/2006/relationships/image" Target="media/image8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0.jpeg"/><Relationship Id="rId22" Type="http://schemas.openxmlformats.org/officeDocument/2006/relationships/image" Target="media/image90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248</Words>
  <Characters>1369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clara</dc:creator>
  <dc:description/>
  <cp:lastModifiedBy>papeleria</cp:lastModifiedBy>
  <cp:revision>2</cp:revision>
  <dcterms:created xsi:type="dcterms:W3CDTF">2021-01-21T08:38:00Z</dcterms:created>
  <dcterms:modified xsi:type="dcterms:W3CDTF">2021-01-21T08:38:00Z</dcterms:modified>
  <dc:language>es-ES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